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CF" w:rsidRPr="00A30E54" w:rsidRDefault="00B04CCF" w:rsidP="00432880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B04CCF" w:rsidRPr="00A30E54" w:rsidRDefault="00B04CCF" w:rsidP="00432880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B04CCF" w:rsidRDefault="00B04CCF" w:rsidP="00432880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A30E54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B04CCF" w:rsidRDefault="00B04CCF" w:rsidP="00B034FF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Подпись_________________________</w:t>
      </w:r>
    </w:p>
    <w:p w:rsidR="00B04CCF" w:rsidRPr="00B034FF" w:rsidRDefault="00B04CCF" w:rsidP="00B034F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4"/>
          <w:szCs w:val="14"/>
        </w:rPr>
        <w:t>Д</w:t>
      </w:r>
      <w:r w:rsidRPr="00A30E54">
        <w:rPr>
          <w:rFonts w:ascii="Times New Roman" w:hAnsi="Times New Roman"/>
          <w:b/>
          <w:sz w:val="14"/>
          <w:szCs w:val="14"/>
        </w:rPr>
        <w:t>ОГОВОР</w:t>
      </w:r>
    </w:p>
    <w:p w:rsidR="00B04CCF" w:rsidRPr="00A30E54" w:rsidRDefault="00B04CCF" w:rsidP="00432880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на оказание платных медицинских стоматологических услуг</w:t>
      </w:r>
    </w:p>
    <w:p w:rsidR="00B04CCF" w:rsidRPr="00A30E54" w:rsidRDefault="00B04CCF" w:rsidP="004328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г. Тула</w:t>
      </w:r>
      <w:r w:rsidRPr="00A30E5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B04CCF" w:rsidRPr="00A30E54" w:rsidRDefault="00B04CCF" w:rsidP="004328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A30E54">
          <w:rPr>
            <w:rFonts w:ascii="Times New Roman" w:hAnsi="Times New Roman"/>
            <w:sz w:val="16"/>
            <w:szCs w:val="16"/>
          </w:rPr>
          <w:t>2013 г</w:t>
        </w:r>
      </w:smartTag>
      <w:r w:rsidRPr="00A30E54">
        <w:rPr>
          <w:rFonts w:ascii="Times New Roman" w:hAnsi="Times New Roman"/>
          <w:sz w:val="16"/>
          <w:szCs w:val="16"/>
        </w:rPr>
        <w:t>, выдана Министерством здравоохранения Тульской области (г.Тула ул.Оборонная 114Г) на срок: бессрочно; тел.8(4872)377400;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A30E54">
        <w:rPr>
          <w:rFonts w:ascii="Times New Roman" w:hAnsi="Times New Roman"/>
          <w:i/>
          <w:sz w:val="16"/>
          <w:szCs w:val="16"/>
        </w:rPr>
        <w:t xml:space="preserve"> </w:t>
      </w:r>
      <w:r w:rsidRPr="00A30E54">
        <w:rPr>
          <w:rFonts w:ascii="Times New Roman" w:hAnsi="Times New Roman"/>
          <w:sz w:val="16"/>
          <w:szCs w:val="16"/>
        </w:rPr>
        <w:t xml:space="preserve">в лице лечащего врача </w:t>
      </w:r>
      <w:r>
        <w:rPr>
          <w:rFonts w:ascii="Times New Roman" w:hAnsi="Times New Roman"/>
          <w:b/>
          <w:sz w:val="16"/>
          <w:szCs w:val="16"/>
        </w:rPr>
        <w:t>__________________________________</w:t>
      </w:r>
      <w:r w:rsidRPr="00A30E54">
        <w:rPr>
          <w:rFonts w:ascii="Times New Roman" w:hAnsi="Times New Roman"/>
          <w:sz w:val="16"/>
          <w:szCs w:val="16"/>
        </w:rPr>
        <w:t>, действующего на</w:t>
      </w:r>
      <w:r>
        <w:rPr>
          <w:rFonts w:ascii="Times New Roman" w:hAnsi="Times New Roman"/>
          <w:sz w:val="16"/>
          <w:szCs w:val="16"/>
        </w:rPr>
        <w:t xml:space="preserve"> основании доверенности от ____</w:t>
      </w:r>
      <w:r w:rsidRPr="00A30E54">
        <w:rPr>
          <w:rFonts w:ascii="Times New Roman" w:hAnsi="Times New Roman"/>
          <w:sz w:val="16"/>
          <w:szCs w:val="16"/>
        </w:rPr>
        <w:t>.,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B04CCF" w:rsidRPr="00D71DAB" w:rsidRDefault="00B04CCF" w:rsidP="00BB492D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2. Предмет договора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2.1. Исполнитель оказывает Заказчику платн</w:t>
      </w:r>
      <w:r>
        <w:rPr>
          <w:rFonts w:ascii="Times New Roman" w:hAnsi="Times New Roman"/>
          <w:sz w:val="16"/>
          <w:szCs w:val="16"/>
        </w:rPr>
        <w:t>ые медицинские стомат.</w:t>
      </w:r>
      <w:r w:rsidRPr="00A35271">
        <w:rPr>
          <w:rFonts w:ascii="Times New Roman" w:hAnsi="Times New Roman"/>
          <w:sz w:val="16"/>
          <w:szCs w:val="16"/>
        </w:rPr>
        <w:t xml:space="preserve"> услуги, отвечающие требованиям, предъявляемым к методам диагностики, профилактики</w:t>
      </w:r>
      <w:r>
        <w:rPr>
          <w:rFonts w:ascii="Times New Roman" w:hAnsi="Times New Roman"/>
          <w:sz w:val="16"/>
          <w:szCs w:val="16"/>
        </w:rPr>
        <w:t>,</w:t>
      </w:r>
      <w:r w:rsidRPr="00A35271">
        <w:rPr>
          <w:rFonts w:ascii="Times New Roman" w:hAnsi="Times New Roman"/>
          <w:sz w:val="16"/>
          <w:szCs w:val="16"/>
        </w:rPr>
        <w:t xml:space="preserve"> лечения</w:t>
      </w:r>
      <w:r>
        <w:rPr>
          <w:rFonts w:ascii="Times New Roman" w:hAnsi="Times New Roman"/>
          <w:sz w:val="16"/>
          <w:szCs w:val="16"/>
        </w:rPr>
        <w:t>,</w:t>
      </w:r>
      <w:r w:rsidRPr="00A35271">
        <w:rPr>
          <w:rFonts w:ascii="Times New Roman" w:hAnsi="Times New Roman"/>
          <w:sz w:val="16"/>
          <w:szCs w:val="16"/>
        </w:rPr>
        <w:t xml:space="preserve"> разрешенные на территории РФ в соответствии с условиями настоящего Договора и действующим Прайс-листом.</w:t>
      </w:r>
    </w:p>
    <w:p w:rsidR="00B04CCF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 Стомат. </w:t>
      </w:r>
      <w:r w:rsidRPr="00A35271">
        <w:rPr>
          <w:rFonts w:ascii="Times New Roman" w:hAnsi="Times New Roman"/>
          <w:sz w:val="16"/>
          <w:szCs w:val="16"/>
        </w:rPr>
        <w:t>услуги оказываются Исполнителем в</w:t>
      </w:r>
      <w:r>
        <w:rPr>
          <w:rFonts w:ascii="Times New Roman" w:hAnsi="Times New Roman"/>
          <w:sz w:val="16"/>
          <w:szCs w:val="16"/>
        </w:rPr>
        <w:t xml:space="preserve"> соответствии с планом лечения, </w:t>
      </w:r>
      <w:r w:rsidRPr="00A35271">
        <w:rPr>
          <w:rFonts w:ascii="Times New Roman" w:hAnsi="Times New Roman"/>
          <w:sz w:val="16"/>
          <w:szCs w:val="16"/>
        </w:rPr>
        <w:t>составляемым лечащи</w:t>
      </w:r>
      <w:r>
        <w:rPr>
          <w:rFonts w:ascii="Times New Roman" w:hAnsi="Times New Roman"/>
          <w:sz w:val="16"/>
          <w:szCs w:val="16"/>
        </w:rPr>
        <w:t xml:space="preserve">м врачом, и фиксируются в мед. карте Пациента </w:t>
      </w:r>
    </w:p>
    <w:p w:rsidR="00B04CCF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  Срок выполнения услуг : _______________</w:t>
      </w:r>
    </w:p>
    <w:p w:rsidR="00B04CCF" w:rsidRPr="00D71DAB" w:rsidRDefault="00B04CCF" w:rsidP="0080197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D71DAB">
        <w:rPr>
          <w:rFonts w:ascii="Times New Roman" w:hAnsi="Times New Roman"/>
          <w:b/>
          <w:sz w:val="14"/>
          <w:szCs w:val="14"/>
        </w:rPr>
        <w:t>3. Права и обязанности сторон</w:t>
      </w:r>
    </w:p>
    <w:p w:rsidR="00B04CCF" w:rsidRPr="00D71DAB" w:rsidRDefault="00B04CCF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3.1.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обязуется: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 xml:space="preserve">3.1.1. Качественно и  квалифицированно оказывать </w:t>
      </w:r>
      <w:r>
        <w:rPr>
          <w:rFonts w:ascii="Times New Roman" w:hAnsi="Times New Roman"/>
          <w:sz w:val="16"/>
          <w:szCs w:val="16"/>
        </w:rPr>
        <w:t xml:space="preserve">медицинские </w:t>
      </w:r>
      <w:r w:rsidRPr="00A35271">
        <w:rPr>
          <w:rFonts w:ascii="Times New Roman" w:hAnsi="Times New Roman"/>
          <w:sz w:val="16"/>
          <w:szCs w:val="16"/>
        </w:rPr>
        <w:t>стоматол</w:t>
      </w:r>
      <w:r>
        <w:rPr>
          <w:rFonts w:ascii="Times New Roman" w:hAnsi="Times New Roman"/>
          <w:sz w:val="16"/>
          <w:szCs w:val="16"/>
        </w:rPr>
        <w:t>огические услуги.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3.1.</w:t>
      </w:r>
      <w:r>
        <w:rPr>
          <w:rFonts w:ascii="Times New Roman" w:hAnsi="Times New Roman"/>
          <w:sz w:val="16"/>
          <w:szCs w:val="16"/>
        </w:rPr>
        <w:t>2. Осуществлять осмотр Заказчика</w:t>
      </w:r>
      <w:r w:rsidRPr="00A35271">
        <w:rPr>
          <w:rFonts w:ascii="Times New Roman" w:hAnsi="Times New Roman"/>
          <w:sz w:val="16"/>
          <w:szCs w:val="16"/>
        </w:rPr>
        <w:t xml:space="preserve"> для установления диагноза и составления плана лечения, отразив результаты обследования, план лечения и сроки его выполне</w:t>
      </w:r>
      <w:r>
        <w:rPr>
          <w:rFonts w:ascii="Times New Roman" w:hAnsi="Times New Roman"/>
          <w:sz w:val="16"/>
          <w:szCs w:val="16"/>
        </w:rPr>
        <w:t xml:space="preserve">ния в медицинской карте </w:t>
      </w:r>
      <w:r w:rsidRPr="00A35271">
        <w:rPr>
          <w:rFonts w:ascii="Times New Roman" w:hAnsi="Times New Roman"/>
          <w:sz w:val="16"/>
          <w:szCs w:val="16"/>
        </w:rPr>
        <w:t>, которая хранится у Исполнителя.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3.1.3.Информировать Заказчика</w:t>
      </w:r>
      <w:r w:rsidRPr="00A35271">
        <w:rPr>
          <w:rFonts w:ascii="Times New Roman" w:hAnsi="Times New Roman"/>
          <w:sz w:val="16"/>
          <w:szCs w:val="16"/>
        </w:rPr>
        <w:t xml:space="preserve"> о возможных способах лечения, возможных осложнениях и рисках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271">
        <w:rPr>
          <w:rFonts w:ascii="Times New Roman" w:hAnsi="Times New Roman"/>
          <w:sz w:val="16"/>
          <w:szCs w:val="16"/>
        </w:rPr>
        <w:t>предстоящих   медицинских   процедур,   а   также   о   возможности   наступления неблагоприятных последс</w:t>
      </w:r>
      <w:r>
        <w:rPr>
          <w:rFonts w:ascii="Times New Roman" w:hAnsi="Times New Roman"/>
          <w:sz w:val="16"/>
          <w:szCs w:val="16"/>
        </w:rPr>
        <w:t>твий при невыполнении Заказчиком</w:t>
      </w:r>
      <w:r w:rsidRPr="00A35271">
        <w:rPr>
          <w:rFonts w:ascii="Times New Roman" w:hAnsi="Times New Roman"/>
          <w:sz w:val="16"/>
          <w:szCs w:val="16"/>
        </w:rPr>
        <w:t xml:space="preserve"> указ</w:t>
      </w:r>
      <w:r>
        <w:rPr>
          <w:rFonts w:ascii="Times New Roman" w:hAnsi="Times New Roman"/>
          <w:sz w:val="16"/>
          <w:szCs w:val="16"/>
        </w:rPr>
        <w:t xml:space="preserve">аний и рекомендаций с врачом  </w:t>
      </w:r>
      <w:r w:rsidRPr="00A35271">
        <w:rPr>
          <w:rFonts w:ascii="Times New Roman" w:hAnsi="Times New Roman"/>
          <w:sz w:val="16"/>
          <w:szCs w:val="16"/>
        </w:rPr>
        <w:t>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3.1.4.</w:t>
      </w:r>
      <w:r w:rsidRPr="00A35271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оставить в известность Заказчика</w:t>
      </w:r>
      <w:r w:rsidRPr="00A35271">
        <w:rPr>
          <w:rFonts w:ascii="Times New Roman" w:hAnsi="Times New Roman"/>
          <w:sz w:val="16"/>
          <w:szCs w:val="16"/>
        </w:rPr>
        <w:t xml:space="preserve"> о возникших обстоятельствах, которые могут принести к увеличению объема оказания услуг.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Pr="00A35271">
        <w:rPr>
          <w:rFonts w:ascii="Times New Roman" w:hAnsi="Times New Roman"/>
          <w:sz w:val="16"/>
          <w:szCs w:val="16"/>
        </w:rPr>
        <w:t>Соблюдать правила медицинской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3.1.6. Оказывать медицинские услуги Заказчику в условиях, соответствующих санитарно-гигиеническим требованиям.</w:t>
      </w:r>
    </w:p>
    <w:p w:rsidR="00B04CCF" w:rsidRPr="00D71DAB" w:rsidRDefault="00B04CCF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3.2.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имеет право: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3.2.1. Самостоятельно определять характер и объём лечения, манипуляции, необходимые для лечения в рамках плана лечения.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 xml:space="preserve">3.2.2. Требовать у Заказчика сведения и документы (в случае предыдущего лечения в других лечебных </w:t>
      </w:r>
      <w:r>
        <w:rPr>
          <w:rFonts w:ascii="Times New Roman" w:hAnsi="Times New Roman"/>
          <w:sz w:val="16"/>
          <w:szCs w:val="16"/>
        </w:rPr>
        <w:t>клиниках</w:t>
      </w:r>
      <w:r w:rsidRPr="00A35271">
        <w:rPr>
          <w:rFonts w:ascii="Times New Roman" w:hAnsi="Times New Roman"/>
          <w:sz w:val="16"/>
          <w:szCs w:val="16"/>
        </w:rPr>
        <w:t>), необходимые для эффективного  лечения.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3.2.3. Требовать оплату за оказанные услуги</w:t>
      </w:r>
      <w:r w:rsidRPr="00A35271">
        <w:rPr>
          <w:rFonts w:ascii="Times New Roman" w:hAnsi="Times New Roman"/>
          <w:sz w:val="16"/>
          <w:szCs w:val="16"/>
        </w:rPr>
        <w:t>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3.2.4</w:t>
      </w:r>
      <w:r>
        <w:rPr>
          <w:rFonts w:ascii="Times New Roman" w:hAnsi="Times New Roman"/>
          <w:sz w:val="16"/>
          <w:szCs w:val="16"/>
        </w:rPr>
        <w:t>.</w:t>
      </w:r>
      <w:r w:rsidRPr="00A35271">
        <w:rPr>
          <w:rFonts w:ascii="Times New Roman" w:hAnsi="Times New Roman"/>
          <w:sz w:val="16"/>
          <w:szCs w:val="16"/>
        </w:rPr>
        <w:t xml:space="preserve"> Отказать в приеме пациенту в случаях: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B04CCF" w:rsidRPr="00D71DAB" w:rsidRDefault="00B04CCF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3.3. Заказчик обязуется: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3.3.1. Заказчик обязан своевременно  оплатить услуги Исполнителя в соответствии с п.</w:t>
      </w:r>
      <w:r>
        <w:rPr>
          <w:rFonts w:ascii="Times New Roman" w:hAnsi="Times New Roman"/>
          <w:sz w:val="16"/>
          <w:szCs w:val="16"/>
        </w:rPr>
        <w:t>4</w:t>
      </w:r>
      <w:r w:rsidRPr="00A3527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3.3.3. Предоставлять Исполнителю полную информацию, касающуюся состояния своего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271">
        <w:rPr>
          <w:rFonts w:ascii="Times New Roman" w:hAnsi="Times New Roman"/>
          <w:sz w:val="16"/>
          <w:szCs w:val="16"/>
        </w:rPr>
        <w:t>здоровья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3.3.4.</w:t>
      </w:r>
      <w:r w:rsidRPr="00A35271">
        <w:rPr>
          <w:rFonts w:ascii="Times New Roman" w:hAnsi="Times New Roman"/>
          <w:sz w:val="16"/>
          <w:szCs w:val="16"/>
        </w:rPr>
        <w:t>Выполнять назначения и рекомендации специалистов (врачей) Исполнителя.</w:t>
      </w:r>
      <w:r w:rsidRPr="00A35271">
        <w:rPr>
          <w:rFonts w:ascii="Times New Roman" w:hAnsi="Times New Roman"/>
          <w:sz w:val="16"/>
          <w:szCs w:val="16"/>
        </w:rPr>
        <w:tab/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3.3.5.</w:t>
      </w:r>
      <w:r w:rsidRPr="00A35271">
        <w:rPr>
          <w:rFonts w:ascii="Times New Roman" w:hAnsi="Times New Roman"/>
          <w:sz w:val="16"/>
          <w:szCs w:val="16"/>
        </w:rPr>
        <w:t>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3.3.6.Являться н</w:t>
      </w:r>
      <w:r w:rsidRPr="00A35271">
        <w:rPr>
          <w:rFonts w:ascii="Times New Roman" w:hAnsi="Times New Roman"/>
          <w:sz w:val="16"/>
          <w:szCs w:val="16"/>
        </w:rPr>
        <w:t>а лечение в установленное время, согласованное с врачом.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3.3.7. Немедленно извещать Исполнителя о любых осложнениях или иных отклонениях.</w:t>
      </w:r>
    </w:p>
    <w:p w:rsidR="00B04CCF" w:rsidRPr="00D71DAB" w:rsidRDefault="00B04CCF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3.4. Заказчик имеет право: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3.4.1.</w:t>
      </w:r>
      <w:r w:rsidRPr="00A35271">
        <w:rPr>
          <w:rFonts w:ascii="Times New Roman" w:hAnsi="Times New Roman"/>
          <w:sz w:val="16"/>
          <w:szCs w:val="16"/>
        </w:rPr>
        <w:t>Получать информацию об объёме, стоимости и о результатах,  предоставленных медицинских стоматологических услуг.</w:t>
      </w:r>
    </w:p>
    <w:p w:rsidR="00B04CCF" w:rsidRPr="00A35271" w:rsidRDefault="00B04CCF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3.4.2.В доступной форме получит</w:t>
      </w:r>
      <w:r w:rsidRPr="00A35271">
        <w:rPr>
          <w:rFonts w:ascii="Times New Roman" w:hAnsi="Times New Roman"/>
          <w:sz w:val="16"/>
          <w:szCs w:val="16"/>
        </w:rPr>
        <w:t xml:space="preserve">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</w:t>
      </w:r>
      <w:r>
        <w:rPr>
          <w:rFonts w:ascii="Times New Roman" w:hAnsi="Times New Roman"/>
          <w:sz w:val="16"/>
          <w:szCs w:val="16"/>
        </w:rPr>
        <w:t>Заказчика</w:t>
      </w:r>
      <w:r w:rsidRPr="00A35271">
        <w:rPr>
          <w:rFonts w:ascii="Times New Roman" w:hAnsi="Times New Roman"/>
          <w:sz w:val="16"/>
          <w:szCs w:val="16"/>
        </w:rPr>
        <w:t xml:space="preserve"> ему в 10-дневныйсрок могут быть предоставлены копии медицинских документов.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3.4.3.Расторгнуть данный Д</w:t>
      </w:r>
      <w:r w:rsidRPr="00A35271">
        <w:rPr>
          <w:rFonts w:ascii="Times New Roman" w:hAnsi="Times New Roman"/>
          <w:sz w:val="16"/>
          <w:szCs w:val="16"/>
        </w:rPr>
        <w:t>оговор, уведомив Исполнителя в письменной форме и уплатив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фактически понесённые Исполнителем расходы.</w:t>
      </w:r>
    </w:p>
    <w:p w:rsidR="00B04CCF" w:rsidRPr="00793AF9" w:rsidRDefault="00B04CCF" w:rsidP="00D60092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793AF9">
        <w:rPr>
          <w:rFonts w:ascii="Times New Roman" w:hAnsi="Times New Roman"/>
          <w:b/>
          <w:sz w:val="14"/>
          <w:szCs w:val="14"/>
        </w:rPr>
        <w:t>4. Стоимость и порядок оплаты услуг.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4.1.Цена услуг по настоящему Д</w:t>
      </w:r>
      <w:r w:rsidRPr="00D47C7F">
        <w:rPr>
          <w:rFonts w:ascii="Times New Roman" w:hAnsi="Times New Roman"/>
          <w:sz w:val="16"/>
          <w:szCs w:val="16"/>
        </w:rPr>
        <w:t>оговору состоит из суммы цен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указанных в </w:t>
      </w:r>
      <w:r>
        <w:rPr>
          <w:rFonts w:ascii="Times New Roman" w:hAnsi="Times New Roman"/>
          <w:sz w:val="16"/>
          <w:szCs w:val="16"/>
        </w:rPr>
        <w:t>Прайс-листе</w:t>
      </w:r>
      <w:r w:rsidRPr="00D47C7F">
        <w:rPr>
          <w:rFonts w:ascii="Times New Roman" w:hAnsi="Times New Roman"/>
          <w:sz w:val="16"/>
          <w:szCs w:val="16"/>
        </w:rPr>
        <w:t>, за каждую консультативную, диагностическую и лечебную услугу, формируемую на основании плана л</w:t>
      </w:r>
      <w:r>
        <w:rPr>
          <w:rFonts w:ascii="Times New Roman" w:hAnsi="Times New Roman"/>
          <w:sz w:val="16"/>
          <w:szCs w:val="16"/>
        </w:rPr>
        <w:t>ечения. Подписанием настоящего Д</w:t>
      </w:r>
      <w:r w:rsidRPr="00D47C7F">
        <w:rPr>
          <w:rFonts w:ascii="Times New Roman" w:hAnsi="Times New Roman"/>
          <w:sz w:val="16"/>
          <w:szCs w:val="16"/>
        </w:rPr>
        <w:t xml:space="preserve">оговора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подтверждает факт ознакомления с </w:t>
      </w:r>
      <w:r>
        <w:rPr>
          <w:rFonts w:ascii="Times New Roman" w:hAnsi="Times New Roman"/>
          <w:sz w:val="16"/>
          <w:szCs w:val="16"/>
        </w:rPr>
        <w:t>Прайс-листом</w:t>
      </w:r>
      <w:r w:rsidRPr="00D47C7F">
        <w:rPr>
          <w:rFonts w:ascii="Times New Roman" w:hAnsi="Times New Roman"/>
          <w:sz w:val="16"/>
          <w:szCs w:val="16"/>
        </w:rPr>
        <w:t xml:space="preserve"> Исполнителя.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</w:t>
      </w:r>
      <w:r w:rsidRPr="00D47C7F">
        <w:rPr>
          <w:rFonts w:ascii="Times New Roman" w:hAnsi="Times New Roman"/>
          <w:sz w:val="16"/>
          <w:szCs w:val="16"/>
        </w:rPr>
        <w:t xml:space="preserve">Оплата услуг, предоставляемых по данному </w:t>
      </w:r>
      <w:r>
        <w:rPr>
          <w:rFonts w:ascii="Times New Roman" w:hAnsi="Times New Roman"/>
          <w:sz w:val="16"/>
          <w:szCs w:val="16"/>
        </w:rPr>
        <w:t>Д</w:t>
      </w:r>
      <w:r w:rsidRPr="00D47C7F">
        <w:rPr>
          <w:rFonts w:ascii="Times New Roman" w:hAnsi="Times New Roman"/>
          <w:sz w:val="16"/>
          <w:szCs w:val="16"/>
        </w:rPr>
        <w:t xml:space="preserve">оговору, производится </w:t>
      </w:r>
      <w:r w:rsidRPr="008C745B">
        <w:rPr>
          <w:rFonts w:ascii="Times New Roman" w:hAnsi="Times New Roman"/>
          <w:sz w:val="16"/>
          <w:szCs w:val="16"/>
        </w:rPr>
        <w:t>Заказчиком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не позднее даты завершения лечения.</w:t>
      </w:r>
    </w:p>
    <w:p w:rsidR="00B04CC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4.3.Общая сумма договора составляет _________________________ </w:t>
      </w:r>
      <w:r w:rsidRPr="00D47C7F">
        <w:rPr>
          <w:rFonts w:ascii="Times New Roman" w:hAnsi="Times New Roman"/>
          <w:sz w:val="16"/>
          <w:szCs w:val="16"/>
        </w:rPr>
        <w:t>рублей.</w:t>
      </w:r>
    </w:p>
    <w:p w:rsidR="00B04CCF" w:rsidRDefault="00B04CCF" w:rsidP="00A56D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4.4. Оплата производится наличными и вносится в кассу Исполнителя. 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4CCF" w:rsidRPr="00CA3F3E" w:rsidRDefault="00B04CCF" w:rsidP="00D60092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CA3F3E">
        <w:rPr>
          <w:rFonts w:ascii="Times New Roman" w:hAnsi="Times New Roman"/>
          <w:b/>
          <w:sz w:val="14"/>
          <w:szCs w:val="14"/>
        </w:rPr>
        <w:t>5. Гарантийные обязательства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5.1.</w:t>
      </w:r>
      <w:r w:rsidRPr="00D47C7F">
        <w:rPr>
          <w:rFonts w:ascii="Times New Roman" w:hAnsi="Times New Roman"/>
          <w:sz w:val="16"/>
          <w:szCs w:val="16"/>
        </w:rPr>
        <w:t>Исполнитель обязуется предоставлять гарантию на услуги в течение 1 года</w:t>
      </w:r>
      <w:r>
        <w:rPr>
          <w:rFonts w:ascii="Times New Roman" w:hAnsi="Times New Roman"/>
          <w:sz w:val="16"/>
          <w:szCs w:val="16"/>
        </w:rPr>
        <w:t xml:space="preserve"> с даты исполнения услуг</w:t>
      </w:r>
      <w:r w:rsidRPr="00D47C7F">
        <w:rPr>
          <w:rFonts w:ascii="Times New Roman" w:hAnsi="Times New Roman"/>
          <w:sz w:val="16"/>
          <w:szCs w:val="16"/>
        </w:rPr>
        <w:t xml:space="preserve">, объяснив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условия при которых гарантийные обязательства сохраняются.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</w:t>
      </w:r>
      <w:r w:rsidRPr="00D47C7F">
        <w:rPr>
          <w:rFonts w:ascii="Times New Roman" w:hAnsi="Times New Roman"/>
          <w:sz w:val="16"/>
          <w:szCs w:val="16"/>
        </w:rPr>
        <w:t xml:space="preserve">Гарантийные обязательства не сохраняются в случае выявления или возникновения у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лекарственных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B04CCF" w:rsidRPr="00CA3F3E" w:rsidRDefault="00B04CCF" w:rsidP="008B706E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CA3F3E">
        <w:rPr>
          <w:rFonts w:ascii="Times New Roman" w:hAnsi="Times New Roman"/>
          <w:b/>
          <w:sz w:val="14"/>
          <w:szCs w:val="14"/>
        </w:rPr>
        <w:t>6. Ответственность сторон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6.1.</w:t>
      </w:r>
      <w:r w:rsidRPr="00D47C7F">
        <w:rPr>
          <w:rFonts w:ascii="Times New Roman" w:hAnsi="Times New Roman"/>
          <w:sz w:val="16"/>
          <w:szCs w:val="16"/>
        </w:rPr>
        <w:t xml:space="preserve"> В случае, если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не предоставил или предоставил не в полном объеме информацию необходимую для качественного выполнения стоматологических услуг Исполнителем, Исполнитель не несет ответственности за наступление возможных осложнений.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6.2.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несёт ответственность за осложнения, наступившие в результате несоблюдения </w:t>
      </w:r>
      <w:r>
        <w:rPr>
          <w:rFonts w:ascii="Times New Roman" w:hAnsi="Times New Roman"/>
          <w:sz w:val="16"/>
          <w:szCs w:val="16"/>
        </w:rPr>
        <w:t>Заказчиком</w:t>
      </w:r>
      <w:r w:rsidRPr="00D47C7F">
        <w:rPr>
          <w:rFonts w:ascii="Times New Roman" w:hAnsi="Times New Roman"/>
          <w:sz w:val="16"/>
          <w:szCs w:val="16"/>
        </w:rPr>
        <w:t xml:space="preserve"> режима, установленного врачом, травм, полученных </w:t>
      </w:r>
      <w:r>
        <w:rPr>
          <w:rFonts w:ascii="Times New Roman" w:hAnsi="Times New Roman"/>
          <w:sz w:val="16"/>
          <w:szCs w:val="16"/>
        </w:rPr>
        <w:t xml:space="preserve">Заказчиком </w:t>
      </w:r>
      <w:r w:rsidRPr="00D47C7F">
        <w:rPr>
          <w:rFonts w:ascii="Times New Roman" w:hAnsi="Times New Roman"/>
          <w:sz w:val="16"/>
          <w:szCs w:val="16"/>
        </w:rPr>
        <w:t xml:space="preserve">при оказании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медицинских услуг другими клиниками.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6.3.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</w:t>
      </w:r>
      <w:r>
        <w:rPr>
          <w:rFonts w:ascii="Times New Roman" w:hAnsi="Times New Roman"/>
          <w:sz w:val="16"/>
          <w:szCs w:val="16"/>
        </w:rPr>
        <w:t>н</w:t>
      </w:r>
      <w:r w:rsidRPr="00D47C7F">
        <w:rPr>
          <w:rFonts w:ascii="Times New Roman" w:hAnsi="Times New Roman"/>
          <w:sz w:val="16"/>
          <w:szCs w:val="16"/>
        </w:rPr>
        <w:t xml:space="preserve">есет ответственность за возникшие осложнения в случае добровольного отказа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от предоставляемых услуг, в том числе и в час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если данные осложнения явились последствием данного отказа.</w:t>
      </w:r>
    </w:p>
    <w:p w:rsidR="00B04CCF" w:rsidRPr="00D71DAB" w:rsidRDefault="00B04CCF" w:rsidP="008D0850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D71DAB">
        <w:rPr>
          <w:rFonts w:ascii="Times New Roman" w:hAnsi="Times New Roman"/>
          <w:b/>
          <w:sz w:val="14"/>
          <w:szCs w:val="14"/>
        </w:rPr>
        <w:t>7. Срок действия договора и заключительные положения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7.1. Настоящий Д</w:t>
      </w:r>
      <w:r w:rsidRPr="00D47C7F">
        <w:rPr>
          <w:rFonts w:ascii="Times New Roman" w:hAnsi="Times New Roman"/>
          <w:sz w:val="16"/>
          <w:szCs w:val="16"/>
        </w:rPr>
        <w:t>оговор вступает в силу с момента подписания и действует до полного выполнения сторонами принятых обязательств.</w:t>
      </w:r>
    </w:p>
    <w:p w:rsidR="00B04CCF" w:rsidRPr="00D47C7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Pr="00D47C7F">
        <w:rPr>
          <w:rFonts w:ascii="Times New Roman" w:hAnsi="Times New Roman"/>
          <w:sz w:val="16"/>
          <w:szCs w:val="16"/>
        </w:rPr>
        <w:t>.2</w:t>
      </w:r>
      <w:r>
        <w:rPr>
          <w:rFonts w:ascii="Times New Roman" w:hAnsi="Times New Roman"/>
          <w:sz w:val="16"/>
          <w:szCs w:val="16"/>
        </w:rPr>
        <w:t xml:space="preserve">. </w:t>
      </w:r>
      <w:r w:rsidRPr="00D47C7F">
        <w:rPr>
          <w:rFonts w:ascii="Times New Roman" w:hAnsi="Times New Roman"/>
          <w:sz w:val="16"/>
          <w:szCs w:val="16"/>
        </w:rPr>
        <w:t xml:space="preserve">Все претензии и споры, возникшие по данному </w:t>
      </w:r>
      <w:r>
        <w:rPr>
          <w:rFonts w:ascii="Times New Roman" w:hAnsi="Times New Roman"/>
          <w:sz w:val="16"/>
          <w:szCs w:val="16"/>
        </w:rPr>
        <w:t>Д</w:t>
      </w:r>
      <w:r w:rsidRPr="00D47C7F">
        <w:rPr>
          <w:rFonts w:ascii="Times New Roman" w:hAnsi="Times New Roman"/>
          <w:sz w:val="16"/>
          <w:szCs w:val="16"/>
        </w:rPr>
        <w:t>оговор</w:t>
      </w:r>
      <w:r>
        <w:rPr>
          <w:rFonts w:ascii="Times New Roman" w:hAnsi="Times New Roman"/>
          <w:sz w:val="16"/>
          <w:szCs w:val="16"/>
        </w:rPr>
        <w:t>у</w:t>
      </w:r>
      <w:r w:rsidRPr="00D47C7F">
        <w:rPr>
          <w:rFonts w:ascii="Times New Roman" w:hAnsi="Times New Roman"/>
          <w:sz w:val="16"/>
          <w:szCs w:val="16"/>
        </w:rPr>
        <w:t>, разрешаются сторонами путём переговоров.</w:t>
      </w:r>
    </w:p>
    <w:p w:rsidR="00B04CCF" w:rsidRDefault="00B04CCF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Pr="00D47C7F">
        <w:rPr>
          <w:rFonts w:ascii="Times New Roman" w:hAnsi="Times New Roman"/>
          <w:sz w:val="16"/>
          <w:szCs w:val="16"/>
        </w:rPr>
        <w:t>.3</w:t>
      </w:r>
      <w:r>
        <w:rPr>
          <w:rFonts w:ascii="Times New Roman" w:hAnsi="Times New Roman"/>
          <w:sz w:val="16"/>
          <w:szCs w:val="16"/>
        </w:rPr>
        <w:t xml:space="preserve">. </w:t>
      </w:r>
      <w:r w:rsidRPr="00D47C7F">
        <w:rPr>
          <w:rFonts w:ascii="Times New Roman" w:hAnsi="Times New Roman"/>
          <w:sz w:val="16"/>
          <w:szCs w:val="16"/>
        </w:rPr>
        <w:t xml:space="preserve">Если спор не будет разрешен путём переговоров, 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о такой спор разрешается в соответствии с законодательством РФ</w:t>
      </w:r>
      <w:r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B04CCF" w:rsidRPr="001718BD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4CCF" w:rsidRDefault="00B04CCF" w:rsidP="00AD6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718BD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D6C5C">
              <w:rPr>
                <w:rFonts w:ascii="Times New Roman" w:hAnsi="Times New Roman"/>
                <w:i/>
                <w:sz w:val="16"/>
                <w:szCs w:val="16"/>
              </w:rPr>
              <w:t>(по доверенности)</w:t>
            </w:r>
          </w:p>
          <w:p w:rsidR="00B04CCF" w:rsidRPr="00AD6C5C" w:rsidRDefault="00B04CCF" w:rsidP="00AD6C5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B04CCF" w:rsidRPr="001718BD" w:rsidRDefault="00B04CCF" w:rsidP="0017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8BD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B04CCF" w:rsidRPr="001718BD" w:rsidTr="00171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4CCF" w:rsidRDefault="00B04CCF" w:rsidP="00AD6C5C">
            <w:pPr>
              <w:tabs>
                <w:tab w:val="left" w:pos="43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__________________________________</w:t>
            </w:r>
          </w:p>
          <w:p w:rsidR="00B04CCF" w:rsidRPr="00AD6C5C" w:rsidRDefault="00B04CCF" w:rsidP="00AD6C5C">
            <w:pPr>
              <w:tabs>
                <w:tab w:val="left" w:pos="4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Ф.И.О.</w:t>
            </w:r>
          </w:p>
          <w:p w:rsidR="00B04CCF" w:rsidRPr="00AD6C5C" w:rsidRDefault="00B04CCF" w:rsidP="00AD6C5C">
            <w:pPr>
              <w:tabs>
                <w:tab w:val="left" w:pos="43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B04CCF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___________________________________________________(Ф.И.О.)</w:t>
            </w:r>
          </w:p>
          <w:p w:rsidR="00B04CCF" w:rsidRPr="001718BD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4CCF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B04CCF" w:rsidRPr="001718BD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4CCF" w:rsidRPr="001718BD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18BD">
              <w:rPr>
                <w:rFonts w:ascii="Times New Roman" w:hAnsi="Times New Roman"/>
                <w:sz w:val="16"/>
                <w:szCs w:val="16"/>
              </w:rPr>
              <w:t>________________________________(_______________________)</w:t>
            </w:r>
          </w:p>
          <w:p w:rsidR="00B04CCF" w:rsidRPr="001718BD" w:rsidRDefault="00B04CCF" w:rsidP="001718B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4CCF" w:rsidRDefault="00B04CCF" w:rsidP="000F3C9F">
      <w:pPr>
        <w:rPr>
          <w:b/>
          <w:bCs/>
        </w:rPr>
      </w:pPr>
      <w:r>
        <w:rPr>
          <w:b/>
          <w:bCs/>
        </w:rPr>
        <w:t xml:space="preserve">                                  ИНФОРМИРОВАННОЕ ДОБРОВОЛЬНОЕ СОГЛАСИ</w:t>
      </w:r>
    </w:p>
    <w:p w:rsidR="00B04CCF" w:rsidRPr="000F3C9F" w:rsidRDefault="00B04CCF" w:rsidP="000F3C9F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t>на проведение ортодонтического лечения для ДЕТЕЙ до 15 лет</w:t>
      </w:r>
    </w:p>
    <w:p w:rsidR="00B04CCF" w:rsidRDefault="00B04CCF" w:rsidP="00276B64">
      <w:pPr>
        <w:spacing w:line="216" w:lineRule="auto"/>
        <w:jc w:val="center"/>
        <w:rPr>
          <w:sz w:val="20"/>
        </w:rPr>
      </w:pPr>
      <w:r>
        <w:rPr>
          <w:sz w:val="20"/>
        </w:rPr>
        <w:t>“____”________________20___г.                                                          г.  Тула</w:t>
      </w:r>
    </w:p>
    <w:p w:rsidR="00B04CCF" w:rsidRPr="003A4938" w:rsidRDefault="00B04CCF" w:rsidP="00276B64">
      <w:pPr>
        <w:pStyle w:val="BodyText2"/>
        <w:rPr>
          <w:b/>
          <w:bCs/>
          <w:sz w:val="16"/>
          <w:szCs w:val="16"/>
        </w:rPr>
      </w:pPr>
      <w:r w:rsidRPr="003A4938">
        <w:rPr>
          <w:b/>
          <w:bCs/>
          <w:sz w:val="16"/>
          <w:szCs w:val="16"/>
        </w:rPr>
        <w:t>Настоящее добровольное соглашение составлено в соответствии со статьями 30, 31, 32, 33 Основ законодательства Российской Федерации об охране здоровья граждан от 22 июля 1993 года № 5487-1.</w:t>
      </w:r>
    </w:p>
    <w:p w:rsidR="00B04CCF" w:rsidRPr="003A4938" w:rsidRDefault="00B04CCF" w:rsidP="00276B64">
      <w:pPr>
        <w:pStyle w:val="BodyText2"/>
        <w:rPr>
          <w:sz w:val="16"/>
          <w:szCs w:val="16"/>
        </w:rPr>
      </w:pPr>
    </w:p>
    <w:p w:rsidR="00B04CCF" w:rsidRPr="003A4938" w:rsidRDefault="00B04CCF" w:rsidP="00276B64">
      <w:pPr>
        <w:pStyle w:val="BodyText2"/>
        <w:rPr>
          <w:sz w:val="16"/>
          <w:szCs w:val="16"/>
        </w:rPr>
      </w:pPr>
      <w:r w:rsidRPr="003A4938">
        <w:rPr>
          <w:sz w:val="16"/>
          <w:szCs w:val="16"/>
        </w:rPr>
        <w:t xml:space="preserve">Я (отец, мать, опекун - нужное подчеркнуть) _____________________________________________________ , </w:t>
      </w:r>
    </w:p>
    <w:p w:rsidR="00B04CCF" w:rsidRPr="003A4938" w:rsidRDefault="00B04CCF" w:rsidP="00276B64">
      <w:pPr>
        <w:pStyle w:val="BodyText2"/>
        <w:ind w:left="4608" w:firstLine="348"/>
        <w:rPr>
          <w:sz w:val="16"/>
          <w:szCs w:val="16"/>
        </w:rPr>
      </w:pPr>
      <w:r w:rsidRPr="003A4938">
        <w:rPr>
          <w:sz w:val="16"/>
          <w:szCs w:val="16"/>
        </w:rPr>
        <w:t>(Фамилия, Имя, Отчество)</w:t>
      </w:r>
    </w:p>
    <w:p w:rsidR="00B04CCF" w:rsidRPr="003A4938" w:rsidRDefault="00B04CCF" w:rsidP="00276B64">
      <w:pPr>
        <w:pStyle w:val="BodyText2"/>
        <w:rPr>
          <w:sz w:val="16"/>
          <w:szCs w:val="16"/>
        </w:rPr>
      </w:pPr>
      <w:r w:rsidRPr="003A4938">
        <w:rPr>
          <w:sz w:val="16"/>
          <w:szCs w:val="16"/>
        </w:rPr>
        <w:t>являясь  законным представителем ребёнка ______________________________________________________ ,</w:t>
      </w:r>
    </w:p>
    <w:p w:rsidR="00B04CCF" w:rsidRPr="003A4938" w:rsidRDefault="00B04CCF" w:rsidP="00276B64">
      <w:pPr>
        <w:pStyle w:val="BodyText2"/>
        <w:ind w:left="4608" w:firstLine="348"/>
        <w:rPr>
          <w:sz w:val="16"/>
          <w:szCs w:val="16"/>
        </w:rPr>
      </w:pPr>
      <w:r w:rsidRPr="003A4938">
        <w:rPr>
          <w:sz w:val="16"/>
          <w:szCs w:val="16"/>
        </w:rPr>
        <w:t>(Фамилия, Имя, Отчество ребёнка, возраст)</w:t>
      </w:r>
    </w:p>
    <w:p w:rsidR="00B04CCF" w:rsidRPr="003A4938" w:rsidRDefault="00B04CCF" w:rsidP="00276B64">
      <w:pPr>
        <w:pStyle w:val="BodyText2"/>
        <w:rPr>
          <w:sz w:val="16"/>
          <w:szCs w:val="16"/>
        </w:rPr>
      </w:pPr>
      <w:r w:rsidRPr="003A4938">
        <w:rPr>
          <w:sz w:val="16"/>
          <w:szCs w:val="16"/>
        </w:rPr>
        <w:t>на</w:t>
      </w:r>
      <w:r>
        <w:rPr>
          <w:sz w:val="16"/>
          <w:szCs w:val="16"/>
        </w:rPr>
        <w:t>ходящегося  на лечении в стоматологической клинике  ООО «Стоматологический салон Гущиной</w:t>
      </w:r>
      <w:r w:rsidRPr="003A4938">
        <w:rPr>
          <w:sz w:val="16"/>
          <w:szCs w:val="16"/>
        </w:rPr>
        <w:t>», по добровольному согласию  прошу провести все необходимые диагностические исследования и мероприятия, связанные с лечением  заболеваний полости рта.</w:t>
      </w:r>
    </w:p>
    <w:p w:rsidR="00B04CCF" w:rsidRPr="003A4938" w:rsidRDefault="00B04CCF" w:rsidP="00276B64">
      <w:pPr>
        <w:pStyle w:val="BodyText2"/>
        <w:rPr>
          <w:sz w:val="16"/>
          <w:szCs w:val="16"/>
        </w:rPr>
      </w:pPr>
      <w:r w:rsidRPr="003A4938">
        <w:rPr>
          <w:sz w:val="16"/>
          <w:szCs w:val="16"/>
        </w:rPr>
        <w:t>получил(а) от  лечащего врача всю интересующую меня информацию о предстоящем лечении. Врач внимательно осмотрел полость рта, разъяснил преимущества и сложности предполагаемого метода лечения. Я согласен(а) с этим методом лечения патологии прикуса (деформации зубного ряда). Мне понятно, что зубы и слизистая оболочка полости рта должны быть санированы (вылечены) до начала лечения прикуса.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предварительно проинформирован(а) , что одним из основных факторов успешного лечения с применением ортодонтической аппаратуры является хорошая гигиена полости рта. При несоблюдении правил личной гигиены полости рта возможно развитие кариозного процесса в зонах контакта ортодонтической аппаратуры с эмалью зуба. Я согласен(а) с тем, что врач-ортодонт оставляет за собой право принятия решения о снятии ортодонтической аппаратуры на любом этапе лечения при плохой гигиене полости рта. Деньги за проведенный объем лечения не будут возвращены. (Контроль гигиены полости рта будет осуществляться по индексам гигиены).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согласен на рентгенологическое обследование моего ребенка, необходимого для полноценного лечения.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знаю, что ортодонтическая аппаратура – это инородное тело в полости рта. Привыкание к съемной ортодонтической конструкции требует большого терпения и времени, в среднем это длится 1,5 – 2 месяца.  До начала активного периода лечения врач проводит коррекцию аппаратуры в местах наибольшего давления на поверхность слизистой оболочки полости рта. Деньги за съемные ортодонтические аппараты, к которым пациенты не могут привыкнуть, не будут возвращены.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Мне было сообщено, что привыкание к несъемной ортодонтической технике происходит в течение 10 – 14 дней. В это время могут возникать болевые ощущения в области верхней и нижней челюсти при пережевывании и откусывании пищи, натирание слизистой оболочки губы и щеки. После периода адаптации все неприятные ощущения проходят.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Мне известно, что для нормализации прикуса возможно потребуется удаление отдельных зубов на верхней и нижней челюсти. О необходимости удаления зубов врач сообщает до начала ортодонтического лечения.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предупрежден(а)  о возможных обострениях заболеваний пародонта (гингивит, пародонтит, пародонтоз). В этом случае я согласен(а) проводить комплексное лечение у врача-ортодонта и врача-пародонтолога.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предупрежден(а), что при лечении с применением ортодонтической аппаратуры возможны обострения заболеваний периодонта, обусловленные скрытыми очагами инфекции.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согласен(а), что после окончания активного периода лечения ребёнок должен носить ретенционный аппарат в течение всего периода, необходимого для закрепления результата лечения. Я предупрежден(а), что в противном случае может развиться рецидив патологии прикуса.  Я знаю, что контроль за ношением аппарата будет осуществлять врач-ортодонт. (Контроль осуществляется по качеству фиксации ретенционного аппарата в полости рта).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Ремонт съемной ортодонтической аппаратуры. Я осведомлен(а), что перелом, трещина в пластмассовых деталях ортодонтического аппарата или его металлических частях, приварка новых элементов – не относятся к гарантийным случаям и должны быть оплачены отдельно.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предупрежден(а) о  необходимости регулярного посещения врача-ортодонта в сроки, указанные в визитной карточке. Несвоевременное и редкое посещение врача-ортодонта приводит к снижению качества ортодонтического лечения у ребёнка.</w:t>
      </w:r>
    </w:p>
    <w:p w:rsidR="00B04CCF" w:rsidRPr="003A4938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>Я подтверждаю, что прочитал(а) и понял(а) все вышеизложенное, имел(а) возможность обсудить с врачом все интересующие и непонятные мне вопросы, связанные с лечением заболевания и последующего реабилитационного периода. На все заданные вопросы я получил(а) удовлетворившие меня ответы и у меня не осталось невыясненных вопросов к врачу.</w:t>
      </w:r>
    </w:p>
    <w:p w:rsidR="00B04CCF" w:rsidRDefault="00B04CCF" w:rsidP="00276B64">
      <w:pPr>
        <w:pStyle w:val="BodyText2"/>
        <w:numPr>
          <w:ilvl w:val="0"/>
          <w:numId w:val="1"/>
        </w:numPr>
        <w:rPr>
          <w:sz w:val="16"/>
          <w:szCs w:val="16"/>
        </w:rPr>
      </w:pPr>
      <w:r w:rsidRPr="003A4938">
        <w:rPr>
          <w:sz w:val="16"/>
          <w:szCs w:val="16"/>
        </w:rPr>
        <w:t xml:space="preserve">Мое решение является </w:t>
      </w:r>
      <w:r w:rsidRPr="003A4938">
        <w:rPr>
          <w:b/>
          <w:bCs/>
          <w:sz w:val="16"/>
          <w:szCs w:val="16"/>
        </w:rPr>
        <w:t xml:space="preserve">свободным </w:t>
      </w:r>
      <w:r w:rsidRPr="003A4938">
        <w:rPr>
          <w:sz w:val="16"/>
          <w:szCs w:val="16"/>
        </w:rPr>
        <w:t xml:space="preserve">и </w:t>
      </w:r>
      <w:r w:rsidRPr="003A4938">
        <w:rPr>
          <w:b/>
          <w:bCs/>
          <w:sz w:val="16"/>
          <w:szCs w:val="16"/>
        </w:rPr>
        <w:t>добровольным</w:t>
      </w:r>
      <w:r w:rsidRPr="003A4938">
        <w:rPr>
          <w:sz w:val="16"/>
          <w:szCs w:val="16"/>
        </w:rPr>
        <w:t xml:space="preserve"> и представляет собой </w:t>
      </w:r>
      <w:r w:rsidRPr="003A4938">
        <w:rPr>
          <w:b/>
          <w:bCs/>
          <w:sz w:val="16"/>
          <w:szCs w:val="16"/>
        </w:rPr>
        <w:t>информированное согласие</w:t>
      </w:r>
      <w:r w:rsidRPr="003A4938">
        <w:rPr>
          <w:sz w:val="16"/>
          <w:szCs w:val="16"/>
        </w:rPr>
        <w:t xml:space="preserve"> на провед</w:t>
      </w:r>
      <w:r>
        <w:rPr>
          <w:sz w:val="16"/>
          <w:szCs w:val="16"/>
        </w:rPr>
        <w:t>ение медицинского вмешательства.</w:t>
      </w:r>
    </w:p>
    <w:p w:rsidR="00B04CCF" w:rsidRDefault="00B04CCF" w:rsidP="003A4938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____________________________________ (Ф.И.О. адреса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p w:rsidR="00B04CCF" w:rsidRPr="00BB492D" w:rsidRDefault="00B04CCF" w:rsidP="001D0074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Управление Федеральной службы по надзору в сфере здравоохранения социального развития по Тульской области</w:t>
      </w:r>
      <w:r>
        <w:rPr>
          <w:b/>
          <w:sz w:val="16"/>
          <w:szCs w:val="16"/>
        </w:rPr>
        <w:t>Адрес: г.Тула ул.9 мая д.1 Тел: (4872)25-15-36</w:t>
      </w:r>
      <w:r>
        <w:rPr>
          <w:b/>
          <w:i/>
          <w:sz w:val="16"/>
          <w:szCs w:val="16"/>
        </w:rPr>
        <w:t>Федеральная служба по надзору в сфере защиты прав потребителей и благополучия человека</w:t>
      </w:r>
      <w:r w:rsidRPr="001D0074">
        <w:rPr>
          <w:b/>
          <w:sz w:val="16"/>
          <w:szCs w:val="16"/>
        </w:rPr>
        <w:t>Юр.адрес: г. Тула ул.Мира 25, Почтовый адрес: г.Тула, ул.Оборонная, 114.Тел.  (4872) 21-64-64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160"/>
        <w:gridCol w:w="900"/>
        <w:gridCol w:w="1980"/>
        <w:gridCol w:w="2160"/>
        <w:gridCol w:w="1800"/>
      </w:tblGrid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 xml:space="preserve">№ </w:t>
            </w:r>
          </w:p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п\п</w:t>
            </w: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Позиции прейскуранта</w:t>
            </w: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Кол-во</w:t>
            </w: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цена</w:t>
            </w: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сумма</w:t>
            </w: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  <w:r w:rsidRPr="000A34A9">
              <w:rPr>
                <w:sz w:val="16"/>
                <w:szCs w:val="16"/>
              </w:rPr>
              <w:t>скидка</w:t>
            </w:r>
          </w:p>
        </w:tc>
      </w:tr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</w:tr>
      <w:tr w:rsidR="00B04CCF" w:rsidTr="000A34A9">
        <w:tc>
          <w:tcPr>
            <w:tcW w:w="468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04CCF" w:rsidRPr="000A34A9" w:rsidRDefault="00B04CCF" w:rsidP="002D219A">
            <w:pPr>
              <w:pStyle w:val="BodyText2"/>
              <w:rPr>
                <w:sz w:val="16"/>
                <w:szCs w:val="16"/>
              </w:rPr>
            </w:pPr>
          </w:p>
        </w:tc>
      </w:tr>
    </w:tbl>
    <w:p w:rsidR="00B04CCF" w:rsidRPr="00A10615" w:rsidRDefault="00B04CCF" w:rsidP="00276B64">
      <w:pPr>
        <w:pStyle w:val="BodyText2"/>
        <w:rPr>
          <w:b/>
          <w:bCs/>
          <w:sz w:val="16"/>
          <w:szCs w:val="16"/>
        </w:rPr>
      </w:pPr>
      <w:r w:rsidRPr="00A10615">
        <w:rPr>
          <w:b/>
          <w:bCs/>
          <w:sz w:val="16"/>
          <w:szCs w:val="16"/>
        </w:rPr>
        <w:t>Подпись представителя пациента ____________________         _____________________________</w:t>
      </w:r>
    </w:p>
    <w:p w:rsidR="00B04CCF" w:rsidRPr="00A10615" w:rsidRDefault="00B04CCF" w:rsidP="00276B64">
      <w:pPr>
        <w:pStyle w:val="BodyText2"/>
        <w:rPr>
          <w:b/>
          <w:bCs/>
          <w:sz w:val="16"/>
          <w:szCs w:val="16"/>
        </w:rPr>
      </w:pPr>
      <w:r w:rsidRPr="00A10615">
        <w:rPr>
          <w:b/>
          <w:bCs/>
          <w:sz w:val="16"/>
          <w:szCs w:val="16"/>
        </w:rPr>
        <w:t>(Мать, отец, опекун – нужное подчеркнуть)</w:t>
      </w:r>
      <w:r w:rsidRPr="00A10615">
        <w:rPr>
          <w:b/>
          <w:bCs/>
          <w:sz w:val="16"/>
          <w:szCs w:val="16"/>
        </w:rPr>
        <w:tab/>
      </w:r>
      <w:r w:rsidRPr="00A10615">
        <w:rPr>
          <w:b/>
          <w:bCs/>
          <w:sz w:val="16"/>
          <w:szCs w:val="16"/>
        </w:rPr>
        <w:tab/>
        <w:t xml:space="preserve">         Фамилия, имя, отчество (полностью)</w:t>
      </w:r>
    </w:p>
    <w:p w:rsidR="00B04CCF" w:rsidRPr="00A10615" w:rsidRDefault="00B04CCF" w:rsidP="00276B64">
      <w:pPr>
        <w:pStyle w:val="BodyText2"/>
        <w:rPr>
          <w:b/>
          <w:bCs/>
          <w:sz w:val="16"/>
          <w:szCs w:val="16"/>
          <w:u w:val="single"/>
        </w:rPr>
      </w:pPr>
      <w:r w:rsidRPr="00A10615">
        <w:rPr>
          <w:b/>
          <w:bCs/>
          <w:sz w:val="16"/>
          <w:szCs w:val="16"/>
        </w:rPr>
        <w:t xml:space="preserve">Подпись врача   ________________________________               </w:t>
      </w:r>
    </w:p>
    <w:p w:rsidR="00B04CCF" w:rsidRPr="001D0074" w:rsidRDefault="00B04CCF" w:rsidP="00D47C7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04CCF" w:rsidRPr="001D0074" w:rsidRDefault="00B04CCF" w:rsidP="009734CB">
      <w:pPr>
        <w:spacing w:after="0" w:line="240" w:lineRule="auto"/>
        <w:rPr>
          <w:color w:val="000000"/>
          <w:spacing w:val="6"/>
          <w:sz w:val="16"/>
          <w:szCs w:val="16"/>
          <w:lang w:eastAsia="ru-RU"/>
        </w:rPr>
      </w:pPr>
      <w:r w:rsidRPr="001D0074">
        <w:rPr>
          <w:sz w:val="16"/>
          <w:szCs w:val="16"/>
        </w:rPr>
        <w:t xml:space="preserve">                            </w:t>
      </w:r>
    </w:p>
    <w:sectPr w:rsidR="00B04CCF" w:rsidRPr="001D0074" w:rsidSect="00B034FF">
      <w:pgSz w:w="11906" w:h="16838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48B4"/>
    <w:multiLevelType w:val="hybridMultilevel"/>
    <w:tmpl w:val="6B4E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1671A"/>
    <w:rsid w:val="00021371"/>
    <w:rsid w:val="0003139F"/>
    <w:rsid w:val="00071205"/>
    <w:rsid w:val="000A34A9"/>
    <w:rsid w:val="000A6712"/>
    <w:rsid w:val="000B3BF6"/>
    <w:rsid w:val="000D2A05"/>
    <w:rsid w:val="000E5E07"/>
    <w:rsid w:val="000F3C9F"/>
    <w:rsid w:val="00104489"/>
    <w:rsid w:val="00120750"/>
    <w:rsid w:val="001718BD"/>
    <w:rsid w:val="001809FE"/>
    <w:rsid w:val="001D0074"/>
    <w:rsid w:val="001D79C0"/>
    <w:rsid w:val="001E01BE"/>
    <w:rsid w:val="001E736D"/>
    <w:rsid w:val="00274323"/>
    <w:rsid w:val="00276B64"/>
    <w:rsid w:val="002D219A"/>
    <w:rsid w:val="002D651F"/>
    <w:rsid w:val="003069E3"/>
    <w:rsid w:val="003228D1"/>
    <w:rsid w:val="0033003D"/>
    <w:rsid w:val="00366179"/>
    <w:rsid w:val="003945E5"/>
    <w:rsid w:val="003A4938"/>
    <w:rsid w:val="003B2291"/>
    <w:rsid w:val="003E3E32"/>
    <w:rsid w:val="003E5856"/>
    <w:rsid w:val="003F3FAA"/>
    <w:rsid w:val="00412765"/>
    <w:rsid w:val="00423CF8"/>
    <w:rsid w:val="00432880"/>
    <w:rsid w:val="00471F7E"/>
    <w:rsid w:val="00484360"/>
    <w:rsid w:val="004A4B09"/>
    <w:rsid w:val="004B2D5D"/>
    <w:rsid w:val="004C3761"/>
    <w:rsid w:val="004D220B"/>
    <w:rsid w:val="00512A67"/>
    <w:rsid w:val="005411B0"/>
    <w:rsid w:val="005473CA"/>
    <w:rsid w:val="005B06C1"/>
    <w:rsid w:val="005E3EF1"/>
    <w:rsid w:val="005F6146"/>
    <w:rsid w:val="005F7FA7"/>
    <w:rsid w:val="00614E3E"/>
    <w:rsid w:val="006368A5"/>
    <w:rsid w:val="006507B2"/>
    <w:rsid w:val="0065374D"/>
    <w:rsid w:val="0066028C"/>
    <w:rsid w:val="0066263D"/>
    <w:rsid w:val="006A4C6B"/>
    <w:rsid w:val="006B1453"/>
    <w:rsid w:val="007125DD"/>
    <w:rsid w:val="00722D94"/>
    <w:rsid w:val="00724BB9"/>
    <w:rsid w:val="00731A6C"/>
    <w:rsid w:val="00740391"/>
    <w:rsid w:val="007428CE"/>
    <w:rsid w:val="00766380"/>
    <w:rsid w:val="00793AF9"/>
    <w:rsid w:val="007B2078"/>
    <w:rsid w:val="007C4BF2"/>
    <w:rsid w:val="007F2825"/>
    <w:rsid w:val="00801970"/>
    <w:rsid w:val="00821698"/>
    <w:rsid w:val="00824B86"/>
    <w:rsid w:val="00856367"/>
    <w:rsid w:val="0087355E"/>
    <w:rsid w:val="00886E67"/>
    <w:rsid w:val="008970BF"/>
    <w:rsid w:val="008B48DC"/>
    <w:rsid w:val="008B706E"/>
    <w:rsid w:val="008C745B"/>
    <w:rsid w:val="008D0850"/>
    <w:rsid w:val="008E2395"/>
    <w:rsid w:val="008F27D1"/>
    <w:rsid w:val="0090753D"/>
    <w:rsid w:val="0095508E"/>
    <w:rsid w:val="00955B7C"/>
    <w:rsid w:val="009734CB"/>
    <w:rsid w:val="00997E9D"/>
    <w:rsid w:val="009A3FFC"/>
    <w:rsid w:val="009C3E70"/>
    <w:rsid w:val="009C47B5"/>
    <w:rsid w:val="009E787F"/>
    <w:rsid w:val="009E78EF"/>
    <w:rsid w:val="00A01943"/>
    <w:rsid w:val="00A10615"/>
    <w:rsid w:val="00A1613C"/>
    <w:rsid w:val="00A30E54"/>
    <w:rsid w:val="00A35271"/>
    <w:rsid w:val="00A4605A"/>
    <w:rsid w:val="00A540B3"/>
    <w:rsid w:val="00A56D08"/>
    <w:rsid w:val="00A87D4F"/>
    <w:rsid w:val="00AB6160"/>
    <w:rsid w:val="00AD2B33"/>
    <w:rsid w:val="00AD6C5C"/>
    <w:rsid w:val="00AF0CDF"/>
    <w:rsid w:val="00AF7D3E"/>
    <w:rsid w:val="00B034FF"/>
    <w:rsid w:val="00B04CCF"/>
    <w:rsid w:val="00B126B3"/>
    <w:rsid w:val="00B25D00"/>
    <w:rsid w:val="00BA4617"/>
    <w:rsid w:val="00BB492D"/>
    <w:rsid w:val="00BD23CF"/>
    <w:rsid w:val="00BD7B19"/>
    <w:rsid w:val="00BF2B19"/>
    <w:rsid w:val="00BF45C2"/>
    <w:rsid w:val="00BF7686"/>
    <w:rsid w:val="00C04401"/>
    <w:rsid w:val="00C04974"/>
    <w:rsid w:val="00C16662"/>
    <w:rsid w:val="00C3675E"/>
    <w:rsid w:val="00C37A66"/>
    <w:rsid w:val="00C704E3"/>
    <w:rsid w:val="00C93AEC"/>
    <w:rsid w:val="00C95989"/>
    <w:rsid w:val="00C9767E"/>
    <w:rsid w:val="00CA3F3E"/>
    <w:rsid w:val="00CB7B74"/>
    <w:rsid w:val="00CD20D8"/>
    <w:rsid w:val="00CF002F"/>
    <w:rsid w:val="00CF469A"/>
    <w:rsid w:val="00D4005B"/>
    <w:rsid w:val="00D47C7F"/>
    <w:rsid w:val="00D60092"/>
    <w:rsid w:val="00D71DAB"/>
    <w:rsid w:val="00D83F1E"/>
    <w:rsid w:val="00D97DF7"/>
    <w:rsid w:val="00DB250D"/>
    <w:rsid w:val="00DC01B6"/>
    <w:rsid w:val="00DC0D46"/>
    <w:rsid w:val="00DC584E"/>
    <w:rsid w:val="00DD35E2"/>
    <w:rsid w:val="00DE3DB8"/>
    <w:rsid w:val="00E416EC"/>
    <w:rsid w:val="00E5000B"/>
    <w:rsid w:val="00E512BC"/>
    <w:rsid w:val="00E80D0D"/>
    <w:rsid w:val="00E85671"/>
    <w:rsid w:val="00EA6AFD"/>
    <w:rsid w:val="00ED060B"/>
    <w:rsid w:val="00ED166A"/>
    <w:rsid w:val="00ED312F"/>
    <w:rsid w:val="00EE538B"/>
    <w:rsid w:val="00EF7F9A"/>
    <w:rsid w:val="00F1107B"/>
    <w:rsid w:val="00F16D23"/>
    <w:rsid w:val="00F3370B"/>
    <w:rsid w:val="00F5038D"/>
    <w:rsid w:val="00F55803"/>
    <w:rsid w:val="00F61D8E"/>
    <w:rsid w:val="00F73B44"/>
    <w:rsid w:val="00F85090"/>
    <w:rsid w:val="00FA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76B6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250D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276B64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250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2</Pages>
  <Words>2165</Words>
  <Characters>12342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63</cp:revision>
  <cp:lastPrinted>2015-07-03T12:50:00Z</cp:lastPrinted>
  <dcterms:created xsi:type="dcterms:W3CDTF">2013-09-20T08:15:00Z</dcterms:created>
  <dcterms:modified xsi:type="dcterms:W3CDTF">2017-05-23T13:58:00Z</dcterms:modified>
</cp:coreProperties>
</file>